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740A88" w:rsidRDefault="008B72ED" w:rsidP="006E3C0F">
      <w:pPr>
        <w:rPr>
          <w:sz w:val="24"/>
          <w:szCs w:val="24"/>
        </w:rPr>
      </w:pPr>
    </w:p>
    <w:p w14:paraId="2F946852" w14:textId="221CCEA5" w:rsidR="00BA2F4D" w:rsidRPr="00740A88" w:rsidRDefault="00673237" w:rsidP="002612E8">
      <w:pPr>
        <w:rPr>
          <w:sz w:val="24"/>
          <w:szCs w:val="24"/>
        </w:rPr>
      </w:pPr>
      <w:r w:rsidRPr="00740A88">
        <w:rPr>
          <w:sz w:val="24"/>
          <w:szCs w:val="24"/>
        </w:rPr>
        <w:t>In attendanc</w:t>
      </w:r>
      <w:r w:rsidR="000B6678" w:rsidRPr="00740A88">
        <w:rPr>
          <w:sz w:val="24"/>
          <w:szCs w:val="24"/>
        </w:rPr>
        <w:t>e</w:t>
      </w:r>
      <w:r w:rsidR="00F94BC0" w:rsidRPr="00740A88">
        <w:rPr>
          <w:sz w:val="24"/>
          <w:szCs w:val="24"/>
        </w:rPr>
        <w:t>:</w:t>
      </w:r>
      <w:r w:rsidR="00607E6D" w:rsidRPr="00740A88">
        <w:rPr>
          <w:sz w:val="24"/>
          <w:szCs w:val="24"/>
        </w:rPr>
        <w:t xml:space="preserve"> </w:t>
      </w:r>
      <w:r w:rsidR="00256950" w:rsidRPr="00740A88">
        <w:rPr>
          <w:sz w:val="24"/>
          <w:szCs w:val="24"/>
        </w:rPr>
        <w:t xml:space="preserve">Diane Ackerman, </w:t>
      </w:r>
      <w:r w:rsidR="002612E8" w:rsidRPr="00740A88">
        <w:rPr>
          <w:sz w:val="24"/>
          <w:szCs w:val="24"/>
        </w:rPr>
        <w:t>Ned Panfile</w:t>
      </w:r>
      <w:r w:rsidR="00AE16A8" w:rsidRPr="00740A88">
        <w:rPr>
          <w:sz w:val="24"/>
          <w:szCs w:val="24"/>
        </w:rPr>
        <w:t xml:space="preserve">, </w:t>
      </w:r>
      <w:r w:rsidR="00256950" w:rsidRPr="00740A88">
        <w:rPr>
          <w:sz w:val="24"/>
          <w:szCs w:val="24"/>
        </w:rPr>
        <w:t>Kevin Lanahan</w:t>
      </w:r>
      <w:r w:rsidR="00586608" w:rsidRPr="00740A88">
        <w:rPr>
          <w:sz w:val="24"/>
          <w:szCs w:val="24"/>
        </w:rPr>
        <w:t xml:space="preserve"> </w:t>
      </w:r>
      <w:r w:rsidR="004B1145" w:rsidRPr="00740A88">
        <w:rPr>
          <w:sz w:val="24"/>
          <w:szCs w:val="24"/>
        </w:rPr>
        <w:t>&amp;</w:t>
      </w:r>
      <w:r w:rsidR="00EF55C0" w:rsidRPr="00740A88">
        <w:rPr>
          <w:sz w:val="24"/>
          <w:szCs w:val="24"/>
        </w:rPr>
        <w:t xml:space="preserve"> </w:t>
      </w:r>
      <w:r w:rsidR="00704C2A" w:rsidRPr="00740A88">
        <w:rPr>
          <w:sz w:val="24"/>
          <w:szCs w:val="24"/>
        </w:rPr>
        <w:t>Bruce DiBisceglie</w:t>
      </w:r>
      <w:r w:rsidR="000F0E2E" w:rsidRPr="00740A88">
        <w:rPr>
          <w:sz w:val="24"/>
          <w:szCs w:val="24"/>
        </w:rPr>
        <w:t xml:space="preserve"> (</w:t>
      </w:r>
      <w:r w:rsidR="002612E8" w:rsidRPr="00740A88">
        <w:rPr>
          <w:sz w:val="24"/>
          <w:szCs w:val="24"/>
        </w:rPr>
        <w:t>Recreation Director</w:t>
      </w:r>
      <w:r w:rsidR="000F0E2E" w:rsidRPr="00740A88">
        <w:rPr>
          <w:sz w:val="24"/>
          <w:szCs w:val="24"/>
        </w:rPr>
        <w:t>).</w:t>
      </w:r>
      <w:r w:rsidR="002661B2" w:rsidRPr="00740A88">
        <w:rPr>
          <w:sz w:val="24"/>
          <w:szCs w:val="24"/>
        </w:rPr>
        <w:t xml:space="preserve"> </w:t>
      </w:r>
      <w:r w:rsidR="002612E8" w:rsidRPr="00740A88">
        <w:rPr>
          <w:sz w:val="24"/>
          <w:szCs w:val="24"/>
        </w:rPr>
        <w:t>Steve Andrew (Councilman)</w:t>
      </w:r>
    </w:p>
    <w:p w14:paraId="6E782FB4" w14:textId="77777777" w:rsidR="004C5814" w:rsidRPr="00740A88" w:rsidRDefault="004C5814" w:rsidP="005608D3">
      <w:pPr>
        <w:rPr>
          <w:i/>
          <w:sz w:val="24"/>
          <w:szCs w:val="24"/>
        </w:rPr>
      </w:pPr>
    </w:p>
    <w:p w14:paraId="686EC091" w14:textId="77777777" w:rsidR="000A239A" w:rsidRPr="00740A88" w:rsidRDefault="000A239A" w:rsidP="006E3C0F">
      <w:pPr>
        <w:rPr>
          <w:sz w:val="24"/>
          <w:szCs w:val="24"/>
        </w:rPr>
      </w:pPr>
    </w:p>
    <w:p w14:paraId="7BDE78C7" w14:textId="77777777" w:rsidR="000B6678" w:rsidRPr="00740A88" w:rsidRDefault="00D0667C" w:rsidP="005608D3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740A88">
        <w:rPr>
          <w:b/>
          <w:sz w:val="24"/>
          <w:szCs w:val="24"/>
          <w:u w:val="single"/>
        </w:rPr>
        <w:t>Communications</w:t>
      </w:r>
    </w:p>
    <w:p w14:paraId="4F865C55" w14:textId="49CCF589" w:rsidR="00D3010E" w:rsidRPr="00740A88" w:rsidRDefault="00C91D0D" w:rsidP="000D164B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The </w:t>
      </w:r>
      <w:r w:rsidR="00065885" w:rsidRPr="00740A88">
        <w:rPr>
          <w:sz w:val="24"/>
          <w:szCs w:val="24"/>
        </w:rPr>
        <w:t>November</w:t>
      </w:r>
      <w:r w:rsidR="00D52CF1" w:rsidRPr="00740A88">
        <w:rPr>
          <w:sz w:val="24"/>
          <w:szCs w:val="24"/>
        </w:rPr>
        <w:t xml:space="preserve"> </w:t>
      </w:r>
      <w:r w:rsidR="006C5A54" w:rsidRPr="00740A88">
        <w:rPr>
          <w:sz w:val="24"/>
          <w:szCs w:val="24"/>
        </w:rPr>
        <w:t>202</w:t>
      </w:r>
      <w:r w:rsidR="002612E8" w:rsidRPr="00740A88">
        <w:rPr>
          <w:sz w:val="24"/>
          <w:szCs w:val="24"/>
        </w:rPr>
        <w:t>1</w:t>
      </w:r>
      <w:r w:rsidR="00D448F6" w:rsidRPr="00740A88">
        <w:rPr>
          <w:sz w:val="24"/>
          <w:szCs w:val="24"/>
        </w:rPr>
        <w:t xml:space="preserve"> </w:t>
      </w:r>
      <w:r w:rsidR="004150C7" w:rsidRPr="00740A88">
        <w:rPr>
          <w:sz w:val="24"/>
          <w:szCs w:val="24"/>
        </w:rPr>
        <w:t xml:space="preserve">Mendham Borough Recreation Committee (MBRC) meeting minutes </w:t>
      </w:r>
      <w:r w:rsidR="00EA440C" w:rsidRPr="00740A88">
        <w:rPr>
          <w:sz w:val="24"/>
          <w:szCs w:val="24"/>
        </w:rPr>
        <w:t>were approved</w:t>
      </w:r>
      <w:r w:rsidR="00234FBB" w:rsidRPr="00740A88">
        <w:rPr>
          <w:sz w:val="24"/>
          <w:szCs w:val="24"/>
        </w:rPr>
        <w:t>.</w:t>
      </w:r>
      <w:r w:rsidR="00A82B44" w:rsidRPr="00740A88">
        <w:rPr>
          <w:sz w:val="24"/>
          <w:szCs w:val="24"/>
        </w:rPr>
        <w:t xml:space="preserve"> </w:t>
      </w:r>
    </w:p>
    <w:p w14:paraId="44E54DF9" w14:textId="556CF1D5" w:rsidR="000D164B" w:rsidRPr="00740A88" w:rsidRDefault="004150C7" w:rsidP="00D3010E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Minutes </w:t>
      </w:r>
      <w:r w:rsidR="00375FC0" w:rsidRPr="00740A88">
        <w:rPr>
          <w:sz w:val="24"/>
          <w:szCs w:val="24"/>
        </w:rPr>
        <w:t xml:space="preserve">will be </w:t>
      </w:r>
      <w:r w:rsidRPr="00740A88">
        <w:rPr>
          <w:sz w:val="24"/>
          <w:szCs w:val="24"/>
        </w:rPr>
        <w:t xml:space="preserve">posted to </w:t>
      </w:r>
      <w:r w:rsidR="00C372C7" w:rsidRPr="00740A88">
        <w:rPr>
          <w:sz w:val="24"/>
          <w:szCs w:val="24"/>
        </w:rPr>
        <w:t xml:space="preserve">the </w:t>
      </w:r>
      <w:r w:rsidR="00375FC0" w:rsidRPr="00740A88">
        <w:rPr>
          <w:sz w:val="24"/>
          <w:szCs w:val="24"/>
        </w:rPr>
        <w:t>Mendham Borough websi</w:t>
      </w:r>
      <w:r w:rsidR="00967492" w:rsidRPr="00740A88">
        <w:rPr>
          <w:sz w:val="24"/>
          <w:szCs w:val="24"/>
        </w:rPr>
        <w:t>te</w:t>
      </w:r>
      <w:r w:rsidR="00375FC0" w:rsidRPr="00740A88">
        <w:rPr>
          <w:sz w:val="24"/>
          <w:szCs w:val="24"/>
        </w:rPr>
        <w:t>.</w:t>
      </w:r>
      <w:r w:rsidR="00607E6D" w:rsidRPr="00740A88">
        <w:rPr>
          <w:sz w:val="24"/>
          <w:szCs w:val="24"/>
        </w:rPr>
        <w:t xml:space="preserve"> </w:t>
      </w:r>
    </w:p>
    <w:p w14:paraId="08A56410" w14:textId="6F3F01A0" w:rsidR="002E6274" w:rsidRPr="00740A88" w:rsidRDefault="002E6274" w:rsidP="005608D3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Communications:</w:t>
      </w:r>
    </w:p>
    <w:p w14:paraId="06554F7A" w14:textId="794C82C5" w:rsidR="00256950" w:rsidRPr="00740A88" w:rsidRDefault="00256950" w:rsidP="00AE16A8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Various 202</w:t>
      </w:r>
      <w:r w:rsidR="002612E8" w:rsidRPr="00740A88">
        <w:rPr>
          <w:sz w:val="24"/>
          <w:szCs w:val="24"/>
        </w:rPr>
        <w:t>2</w:t>
      </w:r>
      <w:r w:rsidRPr="00740A88">
        <w:rPr>
          <w:sz w:val="24"/>
          <w:szCs w:val="24"/>
        </w:rPr>
        <w:t xml:space="preserve"> Field Requests</w:t>
      </w:r>
    </w:p>
    <w:p w14:paraId="16AF075E" w14:textId="59CDEA31" w:rsidR="002612E8" w:rsidRPr="00740A88" w:rsidRDefault="00012FE9" w:rsidP="00B029E5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Food truck brokers: </w:t>
      </w:r>
      <w:r w:rsidR="002612E8" w:rsidRPr="00740A88">
        <w:rPr>
          <w:sz w:val="24"/>
          <w:szCs w:val="24"/>
        </w:rPr>
        <w:t>MegaBite</w:t>
      </w:r>
      <w:r w:rsidR="00223F79" w:rsidRPr="00740A88">
        <w:rPr>
          <w:sz w:val="24"/>
          <w:szCs w:val="24"/>
        </w:rPr>
        <w:t xml:space="preserve"> (Hoard Rosenblatt)</w:t>
      </w:r>
      <w:r w:rsidRPr="00740A88">
        <w:rPr>
          <w:sz w:val="24"/>
          <w:szCs w:val="24"/>
        </w:rPr>
        <w:t xml:space="preserve"> &amp; Stuf’d (Rebecca Mitchell)</w:t>
      </w:r>
    </w:p>
    <w:p w14:paraId="7FB14CD3" w14:textId="46A72E7B" w:rsidR="009D3574" w:rsidRPr="00740A88" w:rsidRDefault="00E33ABC" w:rsidP="00B029E5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Meetings: </w:t>
      </w:r>
    </w:p>
    <w:p w14:paraId="37EF56C5" w14:textId="151BC984" w:rsidR="00223F79" w:rsidRPr="00740A88" w:rsidRDefault="00223F79" w:rsidP="00223F79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On </w:t>
      </w:r>
      <w:r w:rsidRPr="00740A88">
        <w:rPr>
          <w:sz w:val="24"/>
          <w:szCs w:val="24"/>
        </w:rPr>
        <w:t>November 29</w:t>
      </w:r>
      <w:r w:rsidRPr="00740A88">
        <w:rPr>
          <w:sz w:val="24"/>
          <w:szCs w:val="24"/>
          <w:vertAlign w:val="superscript"/>
        </w:rPr>
        <w:t>th</w:t>
      </w:r>
      <w:r w:rsidRPr="00740A88">
        <w:rPr>
          <w:sz w:val="24"/>
          <w:szCs w:val="24"/>
        </w:rPr>
        <w:t xml:space="preserve"> </w:t>
      </w:r>
      <w:r w:rsidRPr="00740A88">
        <w:rPr>
          <w:sz w:val="24"/>
          <w:szCs w:val="24"/>
        </w:rPr>
        <w:t>Steve</w:t>
      </w:r>
      <w:r w:rsidRPr="00740A88">
        <w:rPr>
          <w:sz w:val="24"/>
          <w:szCs w:val="24"/>
        </w:rPr>
        <w:t xml:space="preserve">, </w:t>
      </w:r>
      <w:r w:rsidRPr="00740A88">
        <w:rPr>
          <w:sz w:val="24"/>
          <w:szCs w:val="24"/>
        </w:rPr>
        <w:t>Bruce</w:t>
      </w:r>
      <w:r w:rsidRPr="00740A88">
        <w:rPr>
          <w:sz w:val="24"/>
          <w:szCs w:val="24"/>
        </w:rPr>
        <w:t>, Councilwoman Martin, Business Administrator Joyce Bushman and Mayor Glassner met with MegaBites to discuss food truck festival options for 2022</w:t>
      </w:r>
    </w:p>
    <w:p w14:paraId="2CB4E5EA" w14:textId="292C798F" w:rsidR="00223F79" w:rsidRPr="00740A88" w:rsidRDefault="00223F79" w:rsidP="00223F79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On </w:t>
      </w:r>
      <w:r w:rsidR="008542BE" w:rsidRPr="00740A88">
        <w:rPr>
          <w:sz w:val="24"/>
          <w:szCs w:val="24"/>
        </w:rPr>
        <w:t>November 29</w:t>
      </w:r>
      <w:r w:rsidR="008542BE" w:rsidRPr="00740A88">
        <w:rPr>
          <w:sz w:val="24"/>
          <w:szCs w:val="24"/>
          <w:vertAlign w:val="superscript"/>
        </w:rPr>
        <w:t>th</w:t>
      </w:r>
      <w:r w:rsidR="008542BE" w:rsidRPr="00740A88">
        <w:rPr>
          <w:sz w:val="24"/>
          <w:szCs w:val="24"/>
        </w:rPr>
        <w:t xml:space="preserve"> </w:t>
      </w:r>
      <w:r w:rsidRPr="00740A88">
        <w:rPr>
          <w:sz w:val="24"/>
          <w:szCs w:val="24"/>
        </w:rPr>
        <w:t>Steve</w:t>
      </w:r>
      <w:r w:rsidR="00994AFD" w:rsidRPr="00740A88">
        <w:rPr>
          <w:sz w:val="24"/>
          <w:szCs w:val="24"/>
        </w:rPr>
        <w:t xml:space="preserve"> and</w:t>
      </w:r>
      <w:r w:rsidRPr="00740A88">
        <w:rPr>
          <w:sz w:val="24"/>
          <w:szCs w:val="24"/>
        </w:rPr>
        <w:t xml:space="preserve"> Bruce</w:t>
      </w:r>
      <w:r w:rsidRPr="00740A88">
        <w:rPr>
          <w:sz w:val="24"/>
          <w:szCs w:val="24"/>
        </w:rPr>
        <w:t xml:space="preserve"> </w:t>
      </w:r>
      <w:r w:rsidRPr="00740A88">
        <w:rPr>
          <w:sz w:val="24"/>
          <w:szCs w:val="24"/>
        </w:rPr>
        <w:t xml:space="preserve">attended the Meeting of the Mayor and Council. </w:t>
      </w:r>
    </w:p>
    <w:p w14:paraId="43EF82C8" w14:textId="77777777" w:rsidR="008542BE" w:rsidRPr="00740A88" w:rsidRDefault="008542BE" w:rsidP="00223F79">
      <w:pPr>
        <w:numPr>
          <w:ilvl w:val="3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Holly Trail will be on Saturday</w:t>
      </w:r>
      <w:r w:rsidR="00223F79" w:rsidRPr="00740A88">
        <w:rPr>
          <w:sz w:val="24"/>
          <w:szCs w:val="24"/>
        </w:rPr>
        <w:t>.</w:t>
      </w:r>
    </w:p>
    <w:p w14:paraId="32E51A59" w14:textId="41D01E88" w:rsidR="00223F79" w:rsidRPr="00740A88" w:rsidRDefault="008542BE" w:rsidP="00223F79">
      <w:pPr>
        <w:numPr>
          <w:ilvl w:val="3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Home Decorating will take place in December.</w:t>
      </w:r>
      <w:r w:rsidR="00223F79" w:rsidRPr="00740A88">
        <w:rPr>
          <w:sz w:val="24"/>
          <w:szCs w:val="24"/>
        </w:rPr>
        <w:t xml:space="preserve"> </w:t>
      </w:r>
    </w:p>
    <w:p w14:paraId="033914CB" w14:textId="77777777" w:rsidR="000D1089" w:rsidRPr="00740A88" w:rsidRDefault="000D1089" w:rsidP="000D1089">
      <w:pPr>
        <w:ind w:left="1800"/>
        <w:rPr>
          <w:sz w:val="24"/>
          <w:szCs w:val="24"/>
        </w:rPr>
      </w:pPr>
    </w:p>
    <w:p w14:paraId="3938ABA3" w14:textId="77777777" w:rsidR="00827F34" w:rsidRPr="00740A88" w:rsidRDefault="00827F34" w:rsidP="00827F34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740A88">
        <w:rPr>
          <w:b/>
          <w:sz w:val="24"/>
          <w:szCs w:val="24"/>
          <w:u w:val="single"/>
        </w:rPr>
        <w:t>Winter Holiday Home Decorating Contest</w:t>
      </w:r>
    </w:p>
    <w:p w14:paraId="59A5D304" w14:textId="7CDC0963" w:rsidR="00827F34" w:rsidRPr="00740A88" w:rsidRDefault="001D29EC" w:rsidP="00827F34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Bruce </w:t>
      </w:r>
      <w:r w:rsidR="002612E8" w:rsidRPr="00740A88">
        <w:rPr>
          <w:sz w:val="24"/>
          <w:szCs w:val="24"/>
        </w:rPr>
        <w:t>asked</w:t>
      </w:r>
      <w:r w:rsidR="00827F34" w:rsidRPr="00740A88">
        <w:rPr>
          <w:sz w:val="24"/>
          <w:szCs w:val="24"/>
        </w:rPr>
        <w:t xml:space="preserve"> MBRC members </w:t>
      </w:r>
      <w:r w:rsidR="002612E8" w:rsidRPr="00740A88">
        <w:rPr>
          <w:sz w:val="24"/>
          <w:szCs w:val="24"/>
        </w:rPr>
        <w:t xml:space="preserve">to </w:t>
      </w:r>
      <w:r w:rsidR="00827F34" w:rsidRPr="00740A88">
        <w:rPr>
          <w:sz w:val="24"/>
          <w:szCs w:val="24"/>
        </w:rPr>
        <w:t>canvass the Borough and submit top photos to Bruce with recommendations for a winning home.</w:t>
      </w:r>
    </w:p>
    <w:p w14:paraId="43BFA6F9" w14:textId="5BF1E216" w:rsidR="00827F34" w:rsidRPr="00740A88" w:rsidRDefault="004E1B55" w:rsidP="00827F34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The Recreation Department will be purchasing Mendham Dollars from Bob Diffin for the winning home</w:t>
      </w:r>
      <w:r w:rsidR="001D29EC" w:rsidRPr="00740A88">
        <w:rPr>
          <w:sz w:val="24"/>
          <w:szCs w:val="24"/>
        </w:rPr>
        <w:t>.</w:t>
      </w:r>
    </w:p>
    <w:p w14:paraId="2F0E727E" w14:textId="77777777" w:rsidR="00827F34" w:rsidRPr="00740A88" w:rsidRDefault="00827F34" w:rsidP="00827F34">
      <w:pPr>
        <w:ind w:left="360"/>
        <w:rPr>
          <w:b/>
          <w:sz w:val="24"/>
          <w:szCs w:val="24"/>
          <w:u w:val="single"/>
        </w:rPr>
      </w:pPr>
    </w:p>
    <w:p w14:paraId="4BE8EF22" w14:textId="5C6165C6" w:rsidR="00C16425" w:rsidRPr="00740A88" w:rsidRDefault="00827F34" w:rsidP="00C16425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740A88">
        <w:rPr>
          <w:b/>
          <w:sz w:val="24"/>
          <w:szCs w:val="24"/>
          <w:u w:val="single"/>
        </w:rPr>
        <w:t>2021 Staffing</w:t>
      </w:r>
      <w:r w:rsidR="000D1089" w:rsidRPr="00740A88">
        <w:rPr>
          <w:b/>
          <w:sz w:val="24"/>
          <w:szCs w:val="24"/>
          <w:u w:val="single"/>
        </w:rPr>
        <w:t xml:space="preserve"> </w:t>
      </w:r>
    </w:p>
    <w:p w14:paraId="6731C598" w14:textId="1FF09E82" w:rsidR="00994AFD" w:rsidRPr="00740A88" w:rsidRDefault="00994AFD" w:rsidP="00994AFD">
      <w:pPr>
        <w:numPr>
          <w:ilvl w:val="1"/>
          <w:numId w:val="28"/>
        </w:numPr>
        <w:rPr>
          <w:sz w:val="24"/>
          <w:szCs w:val="24"/>
        </w:rPr>
      </w:pPr>
      <w:bookmarkStart w:id="0" w:name="_Hlk56762013"/>
      <w:r w:rsidRPr="00740A88">
        <w:rPr>
          <w:sz w:val="24"/>
          <w:szCs w:val="24"/>
        </w:rPr>
        <w:t>Stephanie Fourie and Dianne Ackerman, whose terms both expire on Dec 31, 2021, let Bruce know that they wish to remain on the committee, each for another three-year term</w:t>
      </w:r>
      <w:r w:rsidRPr="00740A88">
        <w:rPr>
          <w:sz w:val="24"/>
          <w:szCs w:val="24"/>
        </w:rPr>
        <w:t xml:space="preserve"> through Dec 31, 2024.</w:t>
      </w:r>
    </w:p>
    <w:p w14:paraId="1FEE3583" w14:textId="138B8791" w:rsidR="00993272" w:rsidRPr="00740A88" w:rsidRDefault="004E1B55" w:rsidP="000D1089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Bud Murphy may have </w:t>
      </w:r>
      <w:r w:rsidR="00993272" w:rsidRPr="00740A88">
        <w:rPr>
          <w:sz w:val="24"/>
          <w:szCs w:val="24"/>
        </w:rPr>
        <w:t xml:space="preserve">retired from the MBRC. </w:t>
      </w:r>
      <w:r w:rsidR="001D29EC" w:rsidRPr="00740A88">
        <w:rPr>
          <w:sz w:val="24"/>
          <w:szCs w:val="24"/>
        </w:rPr>
        <w:t xml:space="preserve">Bruce </w:t>
      </w:r>
      <w:r w:rsidRPr="00740A88">
        <w:rPr>
          <w:sz w:val="24"/>
          <w:szCs w:val="24"/>
        </w:rPr>
        <w:t>and Bud have not been able to connect about 2022-25</w:t>
      </w:r>
      <w:r w:rsidR="001D29EC" w:rsidRPr="00740A88">
        <w:rPr>
          <w:sz w:val="24"/>
          <w:szCs w:val="24"/>
        </w:rPr>
        <w:t>.</w:t>
      </w:r>
    </w:p>
    <w:p w14:paraId="2CC713E5" w14:textId="0C5D8BC9" w:rsidR="004E1B55" w:rsidRPr="00740A88" w:rsidRDefault="004E1B55" w:rsidP="004E1B55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It is recommended that Tim McChesney’s position as Alternate 1 be changed to Regular Member status to replace Bud Murphy. Tim’s term will still run through Dec 31, 2022. </w:t>
      </w:r>
    </w:p>
    <w:p w14:paraId="78FD592C" w14:textId="18430F9C" w:rsidR="00993272" w:rsidRPr="00740A88" w:rsidRDefault="00993272" w:rsidP="000D1089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The position of Alternate #</w:t>
      </w:r>
      <w:r w:rsidR="004E1B55" w:rsidRPr="00740A88">
        <w:rPr>
          <w:sz w:val="24"/>
          <w:szCs w:val="24"/>
        </w:rPr>
        <w:t>1</w:t>
      </w:r>
      <w:r w:rsidRPr="00740A88">
        <w:rPr>
          <w:sz w:val="24"/>
          <w:szCs w:val="24"/>
        </w:rPr>
        <w:t xml:space="preserve"> with an expiration term date of Dec 31, </w:t>
      </w:r>
      <w:proofErr w:type="gramStart"/>
      <w:r w:rsidRPr="00740A88">
        <w:rPr>
          <w:sz w:val="24"/>
          <w:szCs w:val="24"/>
        </w:rPr>
        <w:t>202</w:t>
      </w:r>
      <w:r w:rsidR="004E1B55" w:rsidRPr="00740A88">
        <w:rPr>
          <w:sz w:val="24"/>
          <w:szCs w:val="24"/>
        </w:rPr>
        <w:t>4</w:t>
      </w:r>
      <w:proofErr w:type="gramEnd"/>
      <w:r w:rsidRPr="00740A88">
        <w:rPr>
          <w:sz w:val="24"/>
          <w:szCs w:val="24"/>
        </w:rPr>
        <w:t xml:space="preserve"> </w:t>
      </w:r>
      <w:r w:rsidR="004E1B55" w:rsidRPr="00740A88">
        <w:rPr>
          <w:sz w:val="24"/>
          <w:szCs w:val="24"/>
        </w:rPr>
        <w:t xml:space="preserve">would now be </w:t>
      </w:r>
      <w:r w:rsidRPr="00740A88">
        <w:rPr>
          <w:sz w:val="24"/>
          <w:szCs w:val="24"/>
        </w:rPr>
        <w:t>vacant.</w:t>
      </w:r>
      <w:r w:rsidR="00994AFD" w:rsidRPr="00740A88">
        <w:rPr>
          <w:sz w:val="24"/>
          <w:szCs w:val="24"/>
        </w:rPr>
        <w:t xml:space="preserve"> Mayor Glassner has identified a potential resident for this vacancy.</w:t>
      </w:r>
    </w:p>
    <w:p w14:paraId="502A5874" w14:textId="10B91AB6" w:rsidR="004E1B55" w:rsidRPr="00740A88" w:rsidRDefault="004E1B55" w:rsidP="000D1089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The position of Alternate #2 with an expiration term date of Dec 31, </w:t>
      </w:r>
      <w:proofErr w:type="gramStart"/>
      <w:r w:rsidRPr="00740A88">
        <w:rPr>
          <w:sz w:val="24"/>
          <w:szCs w:val="24"/>
        </w:rPr>
        <w:t>2023</w:t>
      </w:r>
      <w:proofErr w:type="gramEnd"/>
      <w:r w:rsidRPr="00740A88">
        <w:rPr>
          <w:sz w:val="24"/>
          <w:szCs w:val="24"/>
        </w:rPr>
        <w:t xml:space="preserve"> </w:t>
      </w:r>
      <w:r w:rsidR="005417B8" w:rsidRPr="00740A88">
        <w:rPr>
          <w:sz w:val="24"/>
          <w:szCs w:val="24"/>
        </w:rPr>
        <w:t xml:space="preserve">remains </w:t>
      </w:r>
      <w:r w:rsidRPr="00740A88">
        <w:rPr>
          <w:sz w:val="24"/>
          <w:szCs w:val="24"/>
        </w:rPr>
        <w:t>vacant.</w:t>
      </w:r>
    </w:p>
    <w:p w14:paraId="0B3C4139" w14:textId="657CC744" w:rsidR="00993272" w:rsidRPr="00740A88" w:rsidRDefault="005417B8" w:rsidP="00993272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James Fourie </w:t>
      </w:r>
      <w:r w:rsidR="00993272" w:rsidRPr="00740A88">
        <w:rPr>
          <w:sz w:val="24"/>
          <w:szCs w:val="24"/>
        </w:rPr>
        <w:t>has accepted the role of Student Representative – Senior</w:t>
      </w:r>
      <w:r w:rsidR="00FB5BD2" w:rsidRPr="00740A88">
        <w:rPr>
          <w:sz w:val="24"/>
          <w:szCs w:val="24"/>
        </w:rPr>
        <w:t>,</w:t>
      </w:r>
      <w:r w:rsidR="00993272" w:rsidRPr="00740A88">
        <w:rPr>
          <w:sz w:val="24"/>
          <w:szCs w:val="24"/>
        </w:rPr>
        <w:t xml:space="preserve"> through Dec 31, 202</w:t>
      </w:r>
      <w:r w:rsidRPr="00740A88">
        <w:rPr>
          <w:sz w:val="24"/>
          <w:szCs w:val="24"/>
        </w:rPr>
        <w:t>2</w:t>
      </w:r>
      <w:r w:rsidR="00993272" w:rsidRPr="00740A88">
        <w:rPr>
          <w:sz w:val="24"/>
          <w:szCs w:val="24"/>
        </w:rPr>
        <w:t xml:space="preserve">.  </w:t>
      </w:r>
    </w:p>
    <w:p w14:paraId="717DF986" w14:textId="2EB2FAD3" w:rsidR="00993272" w:rsidRPr="00740A88" w:rsidRDefault="005417B8" w:rsidP="000D1089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The </w:t>
      </w:r>
      <w:r w:rsidR="00993272" w:rsidRPr="00740A88">
        <w:rPr>
          <w:sz w:val="24"/>
          <w:szCs w:val="24"/>
        </w:rPr>
        <w:t xml:space="preserve">role of </w:t>
      </w:r>
      <w:r w:rsidRPr="00740A88">
        <w:rPr>
          <w:sz w:val="24"/>
          <w:szCs w:val="24"/>
        </w:rPr>
        <w:t xml:space="preserve">Junior </w:t>
      </w:r>
      <w:r w:rsidR="00993272" w:rsidRPr="00740A88">
        <w:rPr>
          <w:sz w:val="24"/>
          <w:szCs w:val="24"/>
        </w:rPr>
        <w:t xml:space="preserve">Student Representative through Dec 31, </w:t>
      </w:r>
      <w:proofErr w:type="gramStart"/>
      <w:r w:rsidR="00993272" w:rsidRPr="00740A88">
        <w:rPr>
          <w:sz w:val="24"/>
          <w:szCs w:val="24"/>
        </w:rPr>
        <w:t>2022</w:t>
      </w:r>
      <w:proofErr w:type="gramEnd"/>
      <w:r w:rsidRPr="00740A88">
        <w:rPr>
          <w:sz w:val="24"/>
          <w:szCs w:val="24"/>
        </w:rPr>
        <w:t xml:space="preserve"> is now vacant.</w:t>
      </w:r>
    </w:p>
    <w:bookmarkEnd w:id="0"/>
    <w:p w14:paraId="04228154" w14:textId="23DAC2DE" w:rsidR="00C16425" w:rsidRPr="00740A88" w:rsidRDefault="00C16425" w:rsidP="00C16425">
      <w:pPr>
        <w:ind w:left="720"/>
        <w:rPr>
          <w:sz w:val="24"/>
          <w:szCs w:val="24"/>
        </w:rPr>
      </w:pPr>
    </w:p>
    <w:p w14:paraId="08AEF559" w14:textId="5F8C5BCE" w:rsidR="007A5ECE" w:rsidRPr="00740A88" w:rsidRDefault="004E00AB" w:rsidP="007A5ECE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740A88">
        <w:rPr>
          <w:b/>
          <w:sz w:val="24"/>
          <w:szCs w:val="24"/>
          <w:u w:val="single"/>
        </w:rPr>
        <w:t xml:space="preserve"> </w:t>
      </w:r>
      <w:r w:rsidR="0040759A" w:rsidRPr="00740A88">
        <w:rPr>
          <w:b/>
          <w:sz w:val="24"/>
          <w:szCs w:val="24"/>
          <w:u w:val="single"/>
        </w:rPr>
        <w:t>Prior Business</w:t>
      </w:r>
    </w:p>
    <w:p w14:paraId="0F84474A" w14:textId="19F92AAC" w:rsidR="008542BE" w:rsidRPr="00740A88" w:rsidRDefault="008542BE" w:rsidP="005417B8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Bruce has submitted for the 2022 Municipal Alliance Grant </w:t>
      </w:r>
    </w:p>
    <w:p w14:paraId="1DC5B981" w14:textId="617108A0" w:rsidR="008542BE" w:rsidRPr="00740A88" w:rsidRDefault="008542BE" w:rsidP="008542BE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Recreation is expected to receive $800</w:t>
      </w:r>
    </w:p>
    <w:p w14:paraId="01DE0AF8" w14:textId="3DD7E054" w:rsidR="00220030" w:rsidRPr="00740A88" w:rsidRDefault="005417B8" w:rsidP="008542BE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The DPW has closed the tennis courts for the winter (as scheduled) Nov 30. The courts will re-open in the spring of 2022</w:t>
      </w:r>
      <w:r w:rsidR="00220030" w:rsidRPr="00740A88">
        <w:rPr>
          <w:sz w:val="24"/>
          <w:szCs w:val="24"/>
        </w:rPr>
        <w:t xml:space="preserve">. </w:t>
      </w:r>
    </w:p>
    <w:p w14:paraId="7B24E4B3" w14:textId="63D5AF4D" w:rsidR="00C07156" w:rsidRPr="00740A88" w:rsidRDefault="00220030" w:rsidP="00C07156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Field Allotment status</w:t>
      </w:r>
    </w:p>
    <w:p w14:paraId="5AF1794D" w14:textId="0D56193E" w:rsidR="00271256" w:rsidRPr="00740A88" w:rsidRDefault="00271256" w:rsidP="00C07156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Recreation </w:t>
      </w:r>
      <w:r w:rsidR="00994AFD" w:rsidRPr="00740A88">
        <w:rPr>
          <w:sz w:val="24"/>
          <w:szCs w:val="24"/>
        </w:rPr>
        <w:t>outdoor facility requests</w:t>
      </w:r>
      <w:r w:rsidR="00994AFD" w:rsidRPr="00740A88">
        <w:rPr>
          <w:sz w:val="24"/>
          <w:szCs w:val="24"/>
        </w:rPr>
        <w:t xml:space="preserve"> </w:t>
      </w:r>
      <w:r w:rsidRPr="00740A88">
        <w:rPr>
          <w:sz w:val="24"/>
          <w:szCs w:val="24"/>
        </w:rPr>
        <w:t xml:space="preserve">is now </w:t>
      </w:r>
      <w:r w:rsidR="00994AFD" w:rsidRPr="00740A88">
        <w:rPr>
          <w:sz w:val="24"/>
          <w:szCs w:val="24"/>
        </w:rPr>
        <w:t xml:space="preserve">conducted completely </w:t>
      </w:r>
      <w:r w:rsidRPr="00740A88">
        <w:rPr>
          <w:sz w:val="24"/>
          <w:szCs w:val="24"/>
        </w:rPr>
        <w:t>online.</w:t>
      </w:r>
      <w:r w:rsidR="00994AFD" w:rsidRPr="00740A88">
        <w:rPr>
          <w:sz w:val="24"/>
          <w:szCs w:val="24"/>
        </w:rPr>
        <w:t xml:space="preserve"> Paper requests have been discontinued.</w:t>
      </w:r>
      <w:r w:rsidRPr="00740A88">
        <w:rPr>
          <w:sz w:val="24"/>
          <w:szCs w:val="24"/>
        </w:rPr>
        <w:t xml:space="preserve"> </w:t>
      </w:r>
    </w:p>
    <w:p w14:paraId="1F708BBA" w14:textId="76FA263C" w:rsidR="00220030" w:rsidRPr="00740A88" w:rsidRDefault="00220030" w:rsidP="00C07156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Bruce has </w:t>
      </w:r>
      <w:r w:rsidR="00271256" w:rsidRPr="00740A88">
        <w:rPr>
          <w:sz w:val="24"/>
          <w:szCs w:val="24"/>
        </w:rPr>
        <w:t>almost all</w:t>
      </w:r>
      <w:r w:rsidRPr="00740A88">
        <w:rPr>
          <w:sz w:val="24"/>
          <w:szCs w:val="24"/>
        </w:rPr>
        <w:t xml:space="preserve"> </w:t>
      </w:r>
      <w:r w:rsidR="00271256" w:rsidRPr="00740A88">
        <w:rPr>
          <w:sz w:val="24"/>
          <w:szCs w:val="24"/>
        </w:rPr>
        <w:t>outdoor facilities</w:t>
      </w:r>
      <w:r w:rsidRPr="00740A88">
        <w:rPr>
          <w:sz w:val="24"/>
          <w:szCs w:val="24"/>
        </w:rPr>
        <w:t xml:space="preserve"> requests for 202</w:t>
      </w:r>
      <w:r w:rsidR="005417B8" w:rsidRPr="00740A88">
        <w:rPr>
          <w:sz w:val="24"/>
          <w:szCs w:val="24"/>
        </w:rPr>
        <w:t>2 (Borough, Mountainview School, HSA, NJ Tribe baseball, St Joseph’s, Gran Fondo, Men’s Softball, Twin Boro Bears, Lacrosse &amp; Baseball, Pastime Club. Only regular request</w:t>
      </w:r>
      <w:r w:rsidR="00740A88" w:rsidRPr="00740A88">
        <w:rPr>
          <w:sz w:val="24"/>
          <w:szCs w:val="24"/>
        </w:rPr>
        <w:t>s</w:t>
      </w:r>
      <w:r w:rsidR="005417B8" w:rsidRPr="00740A88">
        <w:rPr>
          <w:sz w:val="24"/>
          <w:szCs w:val="24"/>
        </w:rPr>
        <w:t xml:space="preserve"> missing </w:t>
      </w:r>
      <w:proofErr w:type="gramStart"/>
      <w:r w:rsidR="00740A88" w:rsidRPr="00740A88">
        <w:rPr>
          <w:sz w:val="24"/>
          <w:szCs w:val="24"/>
        </w:rPr>
        <w:t>are</w:t>
      </w:r>
      <w:proofErr w:type="gramEnd"/>
      <w:r w:rsidR="005417B8" w:rsidRPr="00740A88">
        <w:rPr>
          <w:sz w:val="24"/>
          <w:szCs w:val="24"/>
        </w:rPr>
        <w:t xml:space="preserve"> the West Morris Soccer Club</w:t>
      </w:r>
      <w:r w:rsidR="00740A88" w:rsidRPr="00740A88">
        <w:rPr>
          <w:sz w:val="24"/>
          <w:szCs w:val="24"/>
        </w:rPr>
        <w:t>, and the Pastime A’s</w:t>
      </w:r>
      <w:r w:rsidR="005417B8" w:rsidRPr="00740A88">
        <w:rPr>
          <w:sz w:val="24"/>
          <w:szCs w:val="24"/>
        </w:rPr>
        <w:t xml:space="preserve">.  </w:t>
      </w:r>
      <w:r w:rsidRPr="00740A88">
        <w:rPr>
          <w:sz w:val="24"/>
          <w:szCs w:val="24"/>
        </w:rPr>
        <w:t xml:space="preserve"> </w:t>
      </w:r>
    </w:p>
    <w:p w14:paraId="06D99A4F" w14:textId="4007D2DF" w:rsidR="00C07156" w:rsidRPr="00740A88" w:rsidRDefault="00271256" w:rsidP="00C07156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Bruce will construct the 2022 indoor and outdoor schedules in January and will post to the Borough website. </w:t>
      </w:r>
    </w:p>
    <w:p w14:paraId="4BA95E0D" w14:textId="3B89F410" w:rsidR="007A5ECE" w:rsidRPr="00740A88" w:rsidRDefault="007A5ECE" w:rsidP="007A5ECE">
      <w:pPr>
        <w:ind w:left="1080"/>
        <w:rPr>
          <w:sz w:val="24"/>
          <w:szCs w:val="24"/>
        </w:rPr>
      </w:pPr>
    </w:p>
    <w:p w14:paraId="274E563A" w14:textId="77777777" w:rsidR="00A21BEB" w:rsidRPr="00740A88" w:rsidRDefault="00A21BEB" w:rsidP="00E17837">
      <w:pPr>
        <w:numPr>
          <w:ilvl w:val="0"/>
          <w:numId w:val="28"/>
        </w:numPr>
        <w:rPr>
          <w:b/>
          <w:sz w:val="24"/>
          <w:szCs w:val="24"/>
          <w:u w:val="single"/>
        </w:rPr>
      </w:pPr>
      <w:r w:rsidRPr="00740A88">
        <w:rPr>
          <w:b/>
          <w:sz w:val="24"/>
          <w:szCs w:val="24"/>
          <w:u w:val="single"/>
        </w:rPr>
        <w:t xml:space="preserve">New Business: </w:t>
      </w:r>
    </w:p>
    <w:p w14:paraId="0CA25280" w14:textId="4CA07AE4" w:rsidR="001D29EC" w:rsidRPr="00740A88" w:rsidRDefault="00271256" w:rsidP="00A06A02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2022 Recreational Booklet</w:t>
      </w:r>
    </w:p>
    <w:p w14:paraId="3D4C96B8" w14:textId="523AD5F9" w:rsidR="001D29EC" w:rsidRPr="00740A88" w:rsidRDefault="00271256" w:rsidP="00271256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A discussion took place to see if the booklet is still an effective means of communication</w:t>
      </w:r>
      <w:r w:rsidR="001D29EC" w:rsidRPr="00740A88">
        <w:rPr>
          <w:sz w:val="24"/>
          <w:szCs w:val="24"/>
        </w:rPr>
        <w:t>.</w:t>
      </w:r>
    </w:p>
    <w:p w14:paraId="362F8587" w14:textId="079CC05B" w:rsidR="00271256" w:rsidRPr="00740A88" w:rsidRDefault="00271256" w:rsidP="00271256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While digital is in place and preferred, the MBRC felt that the booklet was still useful. </w:t>
      </w:r>
    </w:p>
    <w:p w14:paraId="238C1EDA" w14:textId="21C942AC" w:rsidR="00271256" w:rsidRPr="00740A88" w:rsidRDefault="00271256" w:rsidP="00271256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Bruce will collect booklet updates, publish the </w:t>
      </w:r>
      <w:r w:rsidR="00740A88" w:rsidRPr="00740A88">
        <w:rPr>
          <w:sz w:val="24"/>
          <w:szCs w:val="24"/>
        </w:rPr>
        <w:t>booklet,</w:t>
      </w:r>
      <w:r w:rsidRPr="00740A88">
        <w:rPr>
          <w:sz w:val="24"/>
          <w:szCs w:val="24"/>
        </w:rPr>
        <w:t xml:space="preserve"> and distribute to all Borough residents</w:t>
      </w:r>
      <w:r w:rsidR="00740A88" w:rsidRPr="00740A88">
        <w:rPr>
          <w:sz w:val="24"/>
          <w:szCs w:val="24"/>
        </w:rPr>
        <w:t xml:space="preserve"> by April 1, 2022.</w:t>
      </w:r>
    </w:p>
    <w:p w14:paraId="005F3088" w14:textId="68AA0C00" w:rsidR="00290889" w:rsidRPr="00740A88" w:rsidRDefault="00A06A02" w:rsidP="001D29EC">
      <w:pPr>
        <w:numPr>
          <w:ilvl w:val="1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202</w:t>
      </w:r>
      <w:r w:rsidR="00271256" w:rsidRPr="00740A88">
        <w:rPr>
          <w:sz w:val="24"/>
          <w:szCs w:val="24"/>
        </w:rPr>
        <w:t>2</w:t>
      </w:r>
      <w:r w:rsidRPr="00740A88">
        <w:rPr>
          <w:sz w:val="24"/>
          <w:szCs w:val="24"/>
        </w:rPr>
        <w:t xml:space="preserve"> Events:</w:t>
      </w:r>
    </w:p>
    <w:p w14:paraId="4B32E0F6" w14:textId="0B2E7E2F" w:rsidR="00A06A02" w:rsidRPr="00740A88" w:rsidRDefault="00A06A02" w:rsidP="00A06A02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The committee </w:t>
      </w:r>
      <w:r w:rsidR="00271256" w:rsidRPr="00740A88">
        <w:rPr>
          <w:sz w:val="24"/>
          <w:szCs w:val="24"/>
        </w:rPr>
        <w:t>is reviewing the feasibility of keeping two movie showings in the summer</w:t>
      </w:r>
      <w:r w:rsidRPr="00740A88">
        <w:rPr>
          <w:sz w:val="24"/>
          <w:szCs w:val="24"/>
        </w:rPr>
        <w:t>.</w:t>
      </w:r>
    </w:p>
    <w:p w14:paraId="28AA89D4" w14:textId="405DA4F1" w:rsidR="009202A1" w:rsidRPr="00740A88" w:rsidRDefault="00271256" w:rsidP="00271256">
      <w:pPr>
        <w:numPr>
          <w:ilvl w:val="3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Despite the rise in attendance </w:t>
      </w:r>
      <w:r w:rsidR="005E606E">
        <w:rPr>
          <w:sz w:val="24"/>
          <w:szCs w:val="24"/>
        </w:rPr>
        <w:t xml:space="preserve">of almost 30% </w:t>
      </w:r>
      <w:r w:rsidRPr="00740A88">
        <w:rPr>
          <w:sz w:val="24"/>
          <w:szCs w:val="24"/>
        </w:rPr>
        <w:t>for most Recreation events</w:t>
      </w:r>
      <w:r w:rsidR="00740A88">
        <w:rPr>
          <w:sz w:val="24"/>
          <w:szCs w:val="24"/>
        </w:rPr>
        <w:t xml:space="preserve"> (Day Camp, Concerts, Parades, etc.)</w:t>
      </w:r>
      <w:r w:rsidRPr="00740A88">
        <w:rPr>
          <w:sz w:val="24"/>
          <w:szCs w:val="24"/>
        </w:rPr>
        <w:t xml:space="preserve">, </w:t>
      </w:r>
      <w:r w:rsidR="009202A1" w:rsidRPr="00740A88">
        <w:rPr>
          <w:sz w:val="24"/>
          <w:szCs w:val="24"/>
        </w:rPr>
        <w:t>Movie attendance has dropped off considerably</w:t>
      </w:r>
      <w:r w:rsidR="00740A88">
        <w:rPr>
          <w:sz w:val="24"/>
          <w:szCs w:val="24"/>
        </w:rPr>
        <w:t xml:space="preserve"> </w:t>
      </w:r>
      <w:r w:rsidR="005E606E">
        <w:rPr>
          <w:sz w:val="24"/>
          <w:szCs w:val="24"/>
        </w:rPr>
        <w:t xml:space="preserve">in recent </w:t>
      </w:r>
      <w:r w:rsidR="00740A88">
        <w:rPr>
          <w:sz w:val="24"/>
          <w:szCs w:val="24"/>
        </w:rPr>
        <w:t>years</w:t>
      </w:r>
      <w:r w:rsidR="009202A1" w:rsidRPr="00740A88">
        <w:rPr>
          <w:sz w:val="24"/>
          <w:szCs w:val="24"/>
        </w:rPr>
        <w:t xml:space="preserve">. </w:t>
      </w:r>
    </w:p>
    <w:p w14:paraId="22FEDB78" w14:textId="0C05B031" w:rsidR="009202A1" w:rsidRPr="00740A88" w:rsidRDefault="009202A1" w:rsidP="009202A1">
      <w:pPr>
        <w:numPr>
          <w:ilvl w:val="4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The committee felt that with the choices people have with getting movies at home and on their phones</w:t>
      </w:r>
      <w:r w:rsidR="00740A88" w:rsidRPr="00740A88">
        <w:rPr>
          <w:sz w:val="24"/>
          <w:szCs w:val="24"/>
        </w:rPr>
        <w:t xml:space="preserve">, </w:t>
      </w:r>
      <w:r w:rsidR="00626E28">
        <w:rPr>
          <w:sz w:val="24"/>
          <w:szCs w:val="24"/>
        </w:rPr>
        <w:t xml:space="preserve">the desire for </w:t>
      </w:r>
      <w:r w:rsidR="00740A88" w:rsidRPr="00740A88">
        <w:rPr>
          <w:sz w:val="24"/>
          <w:szCs w:val="24"/>
        </w:rPr>
        <w:t>p</w:t>
      </w:r>
      <w:r w:rsidRPr="00740A88">
        <w:rPr>
          <w:sz w:val="24"/>
          <w:szCs w:val="24"/>
        </w:rPr>
        <w:t xml:space="preserve">ublic movies </w:t>
      </w:r>
      <w:r w:rsidR="004642E9" w:rsidRPr="00740A88">
        <w:rPr>
          <w:sz w:val="24"/>
          <w:szCs w:val="24"/>
        </w:rPr>
        <w:t>is</w:t>
      </w:r>
      <w:r w:rsidRPr="00740A88">
        <w:rPr>
          <w:sz w:val="24"/>
          <w:szCs w:val="24"/>
        </w:rPr>
        <w:t xml:space="preserve"> </w:t>
      </w:r>
      <w:r w:rsidR="00626E28">
        <w:rPr>
          <w:sz w:val="24"/>
          <w:szCs w:val="24"/>
        </w:rPr>
        <w:t>declining and will continue to do so</w:t>
      </w:r>
      <w:r w:rsidRPr="00740A88">
        <w:rPr>
          <w:sz w:val="24"/>
          <w:szCs w:val="24"/>
        </w:rPr>
        <w:t xml:space="preserve">. </w:t>
      </w:r>
    </w:p>
    <w:p w14:paraId="71779540" w14:textId="6A28402D" w:rsidR="00D72640" w:rsidRDefault="009202A1" w:rsidP="00613F6F">
      <w:pPr>
        <w:numPr>
          <w:ilvl w:val="4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The 2021 </w:t>
      </w:r>
      <w:r w:rsidR="00740A88" w:rsidRPr="00740A88">
        <w:rPr>
          <w:sz w:val="24"/>
          <w:szCs w:val="24"/>
        </w:rPr>
        <w:t>movies average</w:t>
      </w:r>
      <w:r w:rsidR="00626E28">
        <w:rPr>
          <w:sz w:val="24"/>
          <w:szCs w:val="24"/>
        </w:rPr>
        <w:t>d</w:t>
      </w:r>
      <w:r w:rsidR="00740A88" w:rsidRPr="00740A88">
        <w:rPr>
          <w:sz w:val="24"/>
          <w:szCs w:val="24"/>
        </w:rPr>
        <w:t xml:space="preserve"> 4</w:t>
      </w:r>
      <w:r w:rsidR="004642E9">
        <w:rPr>
          <w:sz w:val="24"/>
          <w:szCs w:val="24"/>
        </w:rPr>
        <w:t>7</w:t>
      </w:r>
      <w:r w:rsidR="00740A88" w:rsidRPr="00740A88">
        <w:rPr>
          <w:sz w:val="24"/>
          <w:szCs w:val="24"/>
        </w:rPr>
        <w:t xml:space="preserve"> people per even</w:t>
      </w:r>
      <w:r w:rsidR="005E606E">
        <w:rPr>
          <w:sz w:val="24"/>
          <w:szCs w:val="24"/>
        </w:rPr>
        <w:t>t, with a cost of approximately $</w:t>
      </w:r>
      <w:r w:rsidR="004642E9">
        <w:rPr>
          <w:sz w:val="24"/>
          <w:szCs w:val="24"/>
        </w:rPr>
        <w:t>1,230</w:t>
      </w:r>
      <w:r w:rsidR="005E606E">
        <w:rPr>
          <w:sz w:val="24"/>
          <w:szCs w:val="24"/>
        </w:rPr>
        <w:t>.</w:t>
      </w:r>
    </w:p>
    <w:p w14:paraId="1D9FF4C0" w14:textId="77777777" w:rsidR="005E606E" w:rsidRDefault="005E606E" w:rsidP="005E606E">
      <w:pPr>
        <w:numPr>
          <w:ilvl w:val="5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This equates to over triple the cost per person for movies versus concerts. </w:t>
      </w:r>
    </w:p>
    <w:p w14:paraId="363FA581" w14:textId="739FC91B" w:rsidR="005E606E" w:rsidRPr="004642E9" w:rsidRDefault="005E606E" w:rsidP="004642E9">
      <w:pPr>
        <w:numPr>
          <w:ilvl w:val="6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4642E9">
        <w:rPr>
          <w:sz w:val="24"/>
          <w:szCs w:val="24"/>
        </w:rPr>
        <w:t>8.</w:t>
      </w:r>
      <w:r w:rsidR="00525D13">
        <w:rPr>
          <w:sz w:val="24"/>
          <w:szCs w:val="24"/>
        </w:rPr>
        <w:t>79</w:t>
      </w:r>
      <w:r>
        <w:rPr>
          <w:sz w:val="24"/>
          <w:szCs w:val="24"/>
        </w:rPr>
        <w:t>/person/movie compared to $</w:t>
      </w:r>
      <w:r w:rsidR="004642E9">
        <w:rPr>
          <w:sz w:val="24"/>
          <w:szCs w:val="24"/>
        </w:rPr>
        <w:t>2.94/</w:t>
      </w:r>
      <w:r w:rsidRPr="004642E9">
        <w:rPr>
          <w:sz w:val="24"/>
          <w:szCs w:val="24"/>
        </w:rPr>
        <w:t>person/concert.</w:t>
      </w:r>
    </w:p>
    <w:p w14:paraId="55EF34A6" w14:textId="13A5AF04" w:rsidR="00223F79" w:rsidRPr="00740A88" w:rsidRDefault="00223F79" w:rsidP="00D72640">
      <w:pPr>
        <w:ind w:left="1800"/>
        <w:rPr>
          <w:sz w:val="24"/>
          <w:szCs w:val="24"/>
        </w:rPr>
      </w:pPr>
    </w:p>
    <w:p w14:paraId="5D9A060B" w14:textId="77777777" w:rsidR="009202A1" w:rsidRPr="00740A88" w:rsidRDefault="009202A1" w:rsidP="009202A1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Concerts</w:t>
      </w:r>
    </w:p>
    <w:p w14:paraId="18135D82" w14:textId="393CD8D3" w:rsidR="00223EE5" w:rsidRPr="00740A88" w:rsidRDefault="00223EE5" w:rsidP="009202A1">
      <w:pPr>
        <w:numPr>
          <w:ilvl w:val="3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Bruce has confirmed </w:t>
      </w:r>
      <w:r w:rsidR="009202A1" w:rsidRPr="00740A88">
        <w:rPr>
          <w:i/>
          <w:iCs/>
          <w:sz w:val="24"/>
          <w:szCs w:val="24"/>
          <w:u w:val="single"/>
        </w:rPr>
        <w:t xml:space="preserve">Kimon &amp; the Prophets </w:t>
      </w:r>
      <w:r w:rsidRPr="00740A88">
        <w:rPr>
          <w:sz w:val="24"/>
          <w:szCs w:val="24"/>
        </w:rPr>
        <w:t>for Sunday, June 2</w:t>
      </w:r>
      <w:r w:rsidR="009202A1" w:rsidRPr="00740A88">
        <w:rPr>
          <w:sz w:val="24"/>
          <w:szCs w:val="24"/>
        </w:rPr>
        <w:t>6</w:t>
      </w:r>
      <w:r w:rsidRPr="00740A88">
        <w:rPr>
          <w:sz w:val="24"/>
          <w:szCs w:val="24"/>
        </w:rPr>
        <w:t>, 202</w:t>
      </w:r>
      <w:r w:rsidR="009202A1" w:rsidRPr="00740A88">
        <w:rPr>
          <w:sz w:val="24"/>
          <w:szCs w:val="24"/>
        </w:rPr>
        <w:t>2</w:t>
      </w:r>
      <w:r w:rsidR="00525D13">
        <w:rPr>
          <w:sz w:val="24"/>
          <w:szCs w:val="24"/>
        </w:rPr>
        <w:t>. Gina Petro will be approached as an opening act as she was rained out in 2021.</w:t>
      </w:r>
    </w:p>
    <w:p w14:paraId="44ABE290" w14:textId="29E42916" w:rsidR="00223EE5" w:rsidRPr="00740A88" w:rsidRDefault="00223EE5" w:rsidP="00223EE5">
      <w:pPr>
        <w:numPr>
          <w:ilvl w:val="3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Bruce has confirmed </w:t>
      </w:r>
      <w:r w:rsidR="009202A1" w:rsidRPr="00740A88">
        <w:rPr>
          <w:i/>
          <w:iCs/>
          <w:sz w:val="24"/>
          <w:szCs w:val="24"/>
          <w:u w:val="single"/>
        </w:rPr>
        <w:t>Carnaby Street</w:t>
      </w:r>
      <w:r w:rsidR="009202A1" w:rsidRPr="00740A88">
        <w:rPr>
          <w:sz w:val="24"/>
          <w:szCs w:val="24"/>
        </w:rPr>
        <w:t xml:space="preserve"> </w:t>
      </w:r>
      <w:r w:rsidRPr="00740A88">
        <w:rPr>
          <w:sz w:val="24"/>
          <w:szCs w:val="24"/>
        </w:rPr>
        <w:t xml:space="preserve">for Sunday, July </w:t>
      </w:r>
      <w:r w:rsidR="009202A1" w:rsidRPr="00740A88">
        <w:rPr>
          <w:sz w:val="24"/>
          <w:szCs w:val="24"/>
        </w:rPr>
        <w:t>10</w:t>
      </w:r>
      <w:r w:rsidRPr="00740A88">
        <w:rPr>
          <w:sz w:val="24"/>
          <w:szCs w:val="24"/>
        </w:rPr>
        <w:t>, 202</w:t>
      </w:r>
      <w:r w:rsidR="009202A1" w:rsidRPr="00740A88">
        <w:rPr>
          <w:sz w:val="24"/>
          <w:szCs w:val="24"/>
        </w:rPr>
        <w:t>2</w:t>
      </w:r>
      <w:r w:rsidR="00525D13">
        <w:rPr>
          <w:sz w:val="24"/>
          <w:szCs w:val="24"/>
        </w:rPr>
        <w:t xml:space="preserve">, and </w:t>
      </w:r>
      <w:r w:rsidR="009202A1" w:rsidRPr="00740A88">
        <w:rPr>
          <w:sz w:val="24"/>
          <w:szCs w:val="24"/>
        </w:rPr>
        <w:t>is recommending a $200 increase for Carnaby. The</w:t>
      </w:r>
      <w:r w:rsidR="00525D13">
        <w:rPr>
          <w:sz w:val="24"/>
          <w:szCs w:val="24"/>
        </w:rPr>
        <w:t xml:space="preserve"> band has</w:t>
      </w:r>
      <w:r w:rsidR="009202A1" w:rsidRPr="00740A88">
        <w:rPr>
          <w:sz w:val="24"/>
          <w:szCs w:val="24"/>
        </w:rPr>
        <w:t xml:space="preserve"> been playing for $800 for </w:t>
      </w:r>
      <w:r w:rsidR="00012FE9" w:rsidRPr="00740A88">
        <w:rPr>
          <w:sz w:val="24"/>
          <w:szCs w:val="24"/>
        </w:rPr>
        <w:t>20 years</w:t>
      </w:r>
      <w:r w:rsidR="00525D13">
        <w:rPr>
          <w:sz w:val="24"/>
          <w:szCs w:val="24"/>
        </w:rPr>
        <w:t xml:space="preserve"> without and increase and asked for the raise for this year.</w:t>
      </w:r>
    </w:p>
    <w:p w14:paraId="7A19A4CB" w14:textId="466C656A" w:rsidR="00020376" w:rsidRPr="00740A88" w:rsidRDefault="009202A1" w:rsidP="00020376">
      <w:pPr>
        <w:numPr>
          <w:ilvl w:val="3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Negotiations are ongoing for other concerts</w:t>
      </w:r>
      <w:r w:rsidR="00020376" w:rsidRPr="00740A88">
        <w:rPr>
          <w:sz w:val="24"/>
          <w:szCs w:val="24"/>
        </w:rPr>
        <w:t xml:space="preserve">. </w:t>
      </w:r>
    </w:p>
    <w:p w14:paraId="477B7F54" w14:textId="6244FE31" w:rsidR="008542BE" w:rsidRPr="00740A88" w:rsidRDefault="008542BE" w:rsidP="008542BE">
      <w:pPr>
        <w:numPr>
          <w:ilvl w:val="4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The Harrisons and 80s Airwaves are </w:t>
      </w:r>
      <w:r w:rsidR="00525D13">
        <w:rPr>
          <w:sz w:val="24"/>
          <w:szCs w:val="24"/>
        </w:rPr>
        <w:t>in consideration</w:t>
      </w:r>
      <w:r w:rsidRPr="00740A88">
        <w:rPr>
          <w:sz w:val="24"/>
          <w:szCs w:val="24"/>
        </w:rPr>
        <w:t xml:space="preserve"> for summer gazebo shows.</w:t>
      </w:r>
    </w:p>
    <w:p w14:paraId="3806C59A" w14:textId="2E00773F" w:rsidR="00D72640" w:rsidRPr="00740A88" w:rsidRDefault="00D72640" w:rsidP="00D72640">
      <w:pPr>
        <w:numPr>
          <w:ilvl w:val="5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A fifth summer concert will be considered to replace a movie if Recreation decides to have only the Drive-In and not the field movie event.</w:t>
      </w:r>
    </w:p>
    <w:p w14:paraId="3248F956" w14:textId="24FEA7D7" w:rsidR="008542BE" w:rsidRPr="00740A88" w:rsidRDefault="008542BE" w:rsidP="008542BE">
      <w:pPr>
        <w:numPr>
          <w:ilvl w:val="4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The Altman Brothers are </w:t>
      </w:r>
      <w:r w:rsidR="00525D13">
        <w:rPr>
          <w:sz w:val="24"/>
          <w:szCs w:val="24"/>
        </w:rPr>
        <w:t>in consideration</w:t>
      </w:r>
      <w:r w:rsidR="00525D13" w:rsidRPr="00740A88">
        <w:rPr>
          <w:sz w:val="24"/>
          <w:szCs w:val="24"/>
        </w:rPr>
        <w:t xml:space="preserve"> </w:t>
      </w:r>
      <w:r w:rsidRPr="00740A88">
        <w:rPr>
          <w:sz w:val="24"/>
          <w:szCs w:val="24"/>
        </w:rPr>
        <w:t>for Labor Day</w:t>
      </w:r>
    </w:p>
    <w:p w14:paraId="116B33B6" w14:textId="0FDDF6A5" w:rsidR="008542BE" w:rsidRPr="00740A88" w:rsidRDefault="00525D13" w:rsidP="008542BE">
      <w:pPr>
        <w:numPr>
          <w:ilvl w:val="4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Cats </w:t>
      </w:r>
      <w:r w:rsidR="008542BE" w:rsidRPr="00740A88">
        <w:rPr>
          <w:sz w:val="24"/>
          <w:szCs w:val="24"/>
        </w:rPr>
        <w:t>&amp; Dogs and/or Rob Trout</w:t>
      </w:r>
      <w:r>
        <w:rPr>
          <w:sz w:val="24"/>
          <w:szCs w:val="24"/>
        </w:rPr>
        <w:t xml:space="preserve"> are </w:t>
      </w:r>
      <w:r>
        <w:rPr>
          <w:sz w:val="24"/>
          <w:szCs w:val="24"/>
        </w:rPr>
        <w:t>in consideration</w:t>
      </w:r>
      <w:r>
        <w:rPr>
          <w:sz w:val="24"/>
          <w:szCs w:val="24"/>
        </w:rPr>
        <w:t xml:space="preserve"> </w:t>
      </w:r>
      <w:r w:rsidRPr="00740A88">
        <w:rPr>
          <w:sz w:val="24"/>
          <w:szCs w:val="24"/>
        </w:rPr>
        <w:t>for the Oct 15 Food Event</w:t>
      </w:r>
      <w:r>
        <w:rPr>
          <w:sz w:val="24"/>
          <w:szCs w:val="24"/>
        </w:rPr>
        <w:t xml:space="preserve">. </w:t>
      </w:r>
    </w:p>
    <w:p w14:paraId="192A6153" w14:textId="77777777" w:rsidR="00012FE9" w:rsidRPr="00740A88" w:rsidRDefault="00012FE9" w:rsidP="00012FE9">
      <w:pPr>
        <w:ind w:left="1080"/>
        <w:rPr>
          <w:sz w:val="24"/>
          <w:szCs w:val="24"/>
        </w:rPr>
      </w:pPr>
    </w:p>
    <w:p w14:paraId="7FC53D76" w14:textId="77777777" w:rsidR="00012FE9" w:rsidRPr="00740A88" w:rsidRDefault="00A06A02" w:rsidP="00A06A02">
      <w:pPr>
        <w:numPr>
          <w:ilvl w:val="2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The Food Truck Festival is projected for October </w:t>
      </w:r>
      <w:r w:rsidR="00012FE9" w:rsidRPr="00740A88">
        <w:rPr>
          <w:sz w:val="24"/>
          <w:szCs w:val="24"/>
        </w:rPr>
        <w:t>15</w:t>
      </w:r>
      <w:r w:rsidRPr="00740A88">
        <w:rPr>
          <w:sz w:val="24"/>
          <w:szCs w:val="24"/>
        </w:rPr>
        <w:t>, 202</w:t>
      </w:r>
      <w:r w:rsidR="00012FE9" w:rsidRPr="00740A88">
        <w:rPr>
          <w:sz w:val="24"/>
          <w:szCs w:val="24"/>
        </w:rPr>
        <w:t>2</w:t>
      </w:r>
    </w:p>
    <w:p w14:paraId="13D2B722" w14:textId="4F6738CB" w:rsidR="00223F79" w:rsidRPr="00740A88" w:rsidRDefault="00223F79" w:rsidP="00012FE9">
      <w:pPr>
        <w:numPr>
          <w:ilvl w:val="3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Steve’s committee decided to use </w:t>
      </w:r>
      <w:r w:rsidR="00525D13">
        <w:rPr>
          <w:sz w:val="24"/>
          <w:szCs w:val="24"/>
        </w:rPr>
        <w:t xml:space="preserve">Stuf’d instead of </w:t>
      </w:r>
      <w:r w:rsidRPr="00740A88">
        <w:rPr>
          <w:sz w:val="24"/>
          <w:szCs w:val="24"/>
        </w:rPr>
        <w:t>MegaBite! for 2022.</w:t>
      </w:r>
    </w:p>
    <w:p w14:paraId="4C395859" w14:textId="722D2A0D" w:rsidR="00223F79" w:rsidRPr="00740A88" w:rsidRDefault="00223F79" w:rsidP="00223F79">
      <w:pPr>
        <w:numPr>
          <w:ilvl w:val="3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Bruce spoke to Rebecca Mitchel from Stuf’d about brokering </w:t>
      </w:r>
      <w:r w:rsidRPr="00740A88">
        <w:rPr>
          <w:sz w:val="24"/>
          <w:szCs w:val="24"/>
        </w:rPr>
        <w:t>eight</w:t>
      </w:r>
      <w:r w:rsidRPr="00740A88">
        <w:rPr>
          <w:sz w:val="24"/>
          <w:szCs w:val="24"/>
        </w:rPr>
        <w:t xml:space="preserve"> trucks for Oct 15.</w:t>
      </w:r>
    </w:p>
    <w:p w14:paraId="0F6D0C30" w14:textId="704B29A5" w:rsidR="00012FE9" w:rsidRPr="00525D13" w:rsidRDefault="00012FE9" w:rsidP="00462C18">
      <w:pPr>
        <w:numPr>
          <w:ilvl w:val="3"/>
          <w:numId w:val="28"/>
        </w:numPr>
        <w:rPr>
          <w:sz w:val="24"/>
          <w:szCs w:val="24"/>
        </w:rPr>
      </w:pPr>
      <w:r w:rsidRPr="00525D13">
        <w:rPr>
          <w:sz w:val="24"/>
          <w:szCs w:val="24"/>
        </w:rPr>
        <w:t>Dianne made a recommendation to promote the event as “A Tas</w:t>
      </w:r>
      <w:r w:rsidR="00223F79" w:rsidRPr="00525D13">
        <w:rPr>
          <w:sz w:val="24"/>
          <w:szCs w:val="24"/>
        </w:rPr>
        <w:t>t</w:t>
      </w:r>
      <w:r w:rsidRPr="00525D13">
        <w:rPr>
          <w:sz w:val="24"/>
          <w:szCs w:val="24"/>
        </w:rPr>
        <w:t xml:space="preserve">e of </w:t>
      </w:r>
      <w:r w:rsidR="00E249DA" w:rsidRPr="00525D13">
        <w:rPr>
          <w:sz w:val="24"/>
          <w:szCs w:val="24"/>
        </w:rPr>
        <w:t>Mendham</w:t>
      </w:r>
      <w:r w:rsidR="00E249DA">
        <w:rPr>
          <w:sz w:val="24"/>
          <w:szCs w:val="24"/>
        </w:rPr>
        <w:t>”</w:t>
      </w:r>
      <w:r w:rsidR="00E249DA" w:rsidRPr="00525D13">
        <w:rPr>
          <w:sz w:val="24"/>
          <w:szCs w:val="24"/>
        </w:rPr>
        <w:t xml:space="preserve"> as</w:t>
      </w:r>
      <w:r w:rsidR="00525D13" w:rsidRPr="00525D13">
        <w:rPr>
          <w:sz w:val="24"/>
          <w:szCs w:val="24"/>
        </w:rPr>
        <w:t xml:space="preserve"> </w:t>
      </w:r>
      <w:r w:rsidR="001B50A4">
        <w:rPr>
          <w:sz w:val="24"/>
          <w:szCs w:val="24"/>
        </w:rPr>
        <w:t>the MBRC</w:t>
      </w:r>
      <w:r w:rsidRPr="00525D13">
        <w:rPr>
          <w:sz w:val="24"/>
          <w:szCs w:val="24"/>
        </w:rPr>
        <w:t xml:space="preserve"> will actively incorporate local food </w:t>
      </w:r>
      <w:r w:rsidR="00525D13">
        <w:rPr>
          <w:sz w:val="24"/>
          <w:szCs w:val="24"/>
        </w:rPr>
        <w:t xml:space="preserve">establishments </w:t>
      </w:r>
      <w:r w:rsidRPr="00525D13">
        <w:rPr>
          <w:sz w:val="24"/>
          <w:szCs w:val="24"/>
        </w:rPr>
        <w:t xml:space="preserve">again. </w:t>
      </w:r>
    </w:p>
    <w:p w14:paraId="07DB690C" w14:textId="2F2A6EEC" w:rsidR="00012FE9" w:rsidRPr="00740A88" w:rsidRDefault="00012FE9" w:rsidP="00012FE9">
      <w:pPr>
        <w:numPr>
          <w:ilvl w:val="3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>The MBFD may coordinate the beer garden.</w:t>
      </w:r>
    </w:p>
    <w:p w14:paraId="4D345880" w14:textId="590EFDC6" w:rsidR="00A06A02" w:rsidRPr="00740A88" w:rsidRDefault="00012FE9" w:rsidP="00012FE9">
      <w:pPr>
        <w:numPr>
          <w:ilvl w:val="3"/>
          <w:numId w:val="28"/>
        </w:numPr>
        <w:rPr>
          <w:sz w:val="24"/>
          <w:szCs w:val="24"/>
        </w:rPr>
      </w:pPr>
      <w:r w:rsidRPr="00740A88">
        <w:rPr>
          <w:sz w:val="24"/>
          <w:szCs w:val="24"/>
        </w:rPr>
        <w:t xml:space="preserve">DPW may </w:t>
      </w:r>
      <w:r w:rsidRPr="00740A88">
        <w:rPr>
          <w:sz w:val="24"/>
          <w:szCs w:val="24"/>
        </w:rPr>
        <w:t xml:space="preserve">coordinate </w:t>
      </w:r>
      <w:r w:rsidRPr="00740A88">
        <w:rPr>
          <w:sz w:val="24"/>
          <w:szCs w:val="24"/>
        </w:rPr>
        <w:t>fencing, port-o-</w:t>
      </w:r>
      <w:proofErr w:type="gramStart"/>
      <w:r w:rsidRPr="00740A88">
        <w:rPr>
          <w:sz w:val="24"/>
          <w:szCs w:val="24"/>
        </w:rPr>
        <w:t>johns</w:t>
      </w:r>
      <w:proofErr w:type="gramEnd"/>
      <w:r w:rsidRPr="00740A88">
        <w:rPr>
          <w:sz w:val="24"/>
          <w:szCs w:val="24"/>
        </w:rPr>
        <w:t xml:space="preserve"> and dumpsters</w:t>
      </w:r>
      <w:r w:rsidR="00A06A02" w:rsidRPr="00740A88">
        <w:rPr>
          <w:sz w:val="24"/>
          <w:szCs w:val="24"/>
        </w:rPr>
        <w:t>.</w:t>
      </w:r>
    </w:p>
    <w:p w14:paraId="6A4BF391" w14:textId="77777777" w:rsidR="00A06A02" w:rsidRPr="00740A88" w:rsidRDefault="00A06A02" w:rsidP="00A06A02">
      <w:pPr>
        <w:ind w:left="1800"/>
        <w:rPr>
          <w:sz w:val="24"/>
          <w:szCs w:val="24"/>
        </w:rPr>
      </w:pPr>
    </w:p>
    <w:p w14:paraId="593307A9" w14:textId="15B9C952" w:rsidR="00803D04" w:rsidRPr="00740A88" w:rsidRDefault="00803D04" w:rsidP="00803D04">
      <w:pPr>
        <w:rPr>
          <w:sz w:val="24"/>
          <w:szCs w:val="24"/>
        </w:rPr>
      </w:pPr>
    </w:p>
    <w:p w14:paraId="620BC06D" w14:textId="08ED6741" w:rsidR="00826528" w:rsidRPr="00740A88" w:rsidRDefault="00FC4FF4" w:rsidP="004B421F">
      <w:pPr>
        <w:rPr>
          <w:b/>
          <w:i/>
          <w:color w:val="FF0000"/>
          <w:sz w:val="24"/>
          <w:szCs w:val="24"/>
        </w:rPr>
      </w:pPr>
      <w:r w:rsidRPr="00740A88">
        <w:rPr>
          <w:b/>
          <w:i/>
          <w:sz w:val="24"/>
          <w:szCs w:val="24"/>
        </w:rPr>
        <w:t>Next Meeting:</w:t>
      </w:r>
      <w:r w:rsidR="009C0CCB" w:rsidRPr="00740A88">
        <w:rPr>
          <w:b/>
          <w:i/>
          <w:sz w:val="24"/>
          <w:szCs w:val="24"/>
        </w:rPr>
        <w:t xml:space="preserve"> </w:t>
      </w:r>
      <w:r w:rsidR="004B421F" w:rsidRPr="00740A88">
        <w:rPr>
          <w:b/>
          <w:i/>
          <w:sz w:val="24"/>
          <w:szCs w:val="24"/>
        </w:rPr>
        <w:t>7</w:t>
      </w:r>
      <w:r w:rsidRPr="00740A88">
        <w:rPr>
          <w:b/>
          <w:i/>
          <w:sz w:val="24"/>
          <w:szCs w:val="24"/>
        </w:rPr>
        <w:t>:30</w:t>
      </w:r>
      <w:r w:rsidR="0062377D" w:rsidRPr="00740A88">
        <w:rPr>
          <w:b/>
          <w:i/>
          <w:sz w:val="24"/>
          <w:szCs w:val="24"/>
        </w:rPr>
        <w:t xml:space="preserve"> </w:t>
      </w:r>
      <w:r w:rsidRPr="00740A88">
        <w:rPr>
          <w:b/>
          <w:i/>
          <w:sz w:val="24"/>
          <w:szCs w:val="24"/>
        </w:rPr>
        <w:t xml:space="preserve">pm, </w:t>
      </w:r>
      <w:r w:rsidR="004B421F" w:rsidRPr="00740A88">
        <w:rPr>
          <w:b/>
          <w:i/>
          <w:sz w:val="24"/>
          <w:szCs w:val="24"/>
        </w:rPr>
        <w:t>Thursday</w:t>
      </w:r>
      <w:r w:rsidRPr="00740A88">
        <w:rPr>
          <w:b/>
          <w:i/>
          <w:sz w:val="24"/>
          <w:szCs w:val="24"/>
        </w:rPr>
        <w:t xml:space="preserve">, </w:t>
      </w:r>
      <w:r w:rsidR="00020376" w:rsidRPr="00740A88">
        <w:rPr>
          <w:b/>
          <w:i/>
          <w:sz w:val="24"/>
          <w:szCs w:val="24"/>
        </w:rPr>
        <w:t xml:space="preserve">Jan </w:t>
      </w:r>
      <w:r w:rsidR="00740A88">
        <w:rPr>
          <w:b/>
          <w:i/>
          <w:sz w:val="24"/>
          <w:szCs w:val="24"/>
        </w:rPr>
        <w:t>20th</w:t>
      </w:r>
      <w:r w:rsidR="002661B2" w:rsidRPr="00740A88">
        <w:rPr>
          <w:b/>
          <w:i/>
          <w:sz w:val="24"/>
          <w:szCs w:val="24"/>
        </w:rPr>
        <w:t>,</w:t>
      </w:r>
      <w:r w:rsidRPr="00740A88">
        <w:rPr>
          <w:b/>
          <w:i/>
          <w:sz w:val="24"/>
          <w:szCs w:val="24"/>
        </w:rPr>
        <w:t xml:space="preserve"> </w:t>
      </w:r>
      <w:r w:rsidR="00740A88" w:rsidRPr="00740A88">
        <w:rPr>
          <w:b/>
          <w:i/>
          <w:sz w:val="24"/>
          <w:szCs w:val="24"/>
        </w:rPr>
        <w:t>202</w:t>
      </w:r>
      <w:r w:rsidR="00740A88">
        <w:rPr>
          <w:b/>
          <w:i/>
          <w:sz w:val="24"/>
          <w:szCs w:val="24"/>
        </w:rPr>
        <w:t>2,</w:t>
      </w:r>
      <w:r w:rsidR="00020376" w:rsidRPr="00740A88">
        <w:rPr>
          <w:b/>
          <w:i/>
          <w:sz w:val="24"/>
          <w:szCs w:val="24"/>
        </w:rPr>
        <w:t xml:space="preserve"> </w:t>
      </w:r>
      <w:r w:rsidR="00740A88">
        <w:rPr>
          <w:b/>
          <w:i/>
          <w:sz w:val="24"/>
          <w:szCs w:val="24"/>
        </w:rPr>
        <w:t>at the Garabrant Center</w:t>
      </w:r>
    </w:p>
    <w:sectPr w:rsidR="00826528" w:rsidRPr="00740A88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797AC" w14:textId="77777777" w:rsidR="002F10D6" w:rsidRPr="00E07267" w:rsidRDefault="002F10D6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035CEDEE" w14:textId="77777777" w:rsidR="002F10D6" w:rsidRPr="00E07267" w:rsidRDefault="002F10D6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B4F9" w14:textId="77777777" w:rsidR="002F10D6" w:rsidRPr="00E07267" w:rsidRDefault="002F10D6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5575912C" w14:textId="77777777" w:rsidR="002F10D6" w:rsidRPr="00E07267" w:rsidRDefault="002F10D6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3C4A10EB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EE4B4E">
      <w:rPr>
        <w:i/>
        <w:sz w:val="33"/>
        <w:szCs w:val="33"/>
        <w:u w:val="single"/>
      </w:rPr>
      <w:t>December</w:t>
    </w:r>
    <w:r w:rsidR="00E05A97">
      <w:rPr>
        <w:i/>
        <w:sz w:val="33"/>
        <w:szCs w:val="33"/>
        <w:u w:val="single"/>
      </w:rPr>
      <w:t xml:space="preserve"> 1</w:t>
    </w:r>
    <w:r w:rsidR="002612E8">
      <w:rPr>
        <w:i/>
        <w:sz w:val="33"/>
        <w:szCs w:val="33"/>
        <w:u w:val="single"/>
      </w:rPr>
      <w:t>6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2612E8">
      <w:rPr>
        <w:i/>
        <w:sz w:val="33"/>
        <w:szCs w:val="33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F0F6B"/>
    <w:rsid w:val="003F1E9A"/>
    <w:rsid w:val="003F25E7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4EA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A88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D58"/>
    <w:rsid w:val="00827F34"/>
    <w:rsid w:val="008305FE"/>
    <w:rsid w:val="00830A9B"/>
    <w:rsid w:val="0083285E"/>
    <w:rsid w:val="00834D87"/>
    <w:rsid w:val="00834DE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618D"/>
    <w:rsid w:val="009202A1"/>
    <w:rsid w:val="0092225F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70F0"/>
    <w:rsid w:val="00AA0521"/>
    <w:rsid w:val="00AA2DA9"/>
    <w:rsid w:val="00AB12BE"/>
    <w:rsid w:val="00AB2FFB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A84"/>
    <w:rsid w:val="00CB0093"/>
    <w:rsid w:val="00CB0A96"/>
    <w:rsid w:val="00CB3E81"/>
    <w:rsid w:val="00CB6269"/>
    <w:rsid w:val="00CB650C"/>
    <w:rsid w:val="00CB6754"/>
    <w:rsid w:val="00CC170A"/>
    <w:rsid w:val="00CC2F9C"/>
    <w:rsid w:val="00CC43AA"/>
    <w:rsid w:val="00CC6A13"/>
    <w:rsid w:val="00CD11EC"/>
    <w:rsid w:val="00CD1D3E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534C"/>
    <w:rsid w:val="00EF55C0"/>
    <w:rsid w:val="00EF5F50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5</cp:revision>
  <cp:lastPrinted>2020-12-22T20:27:00Z</cp:lastPrinted>
  <dcterms:created xsi:type="dcterms:W3CDTF">2021-12-28T20:58:00Z</dcterms:created>
  <dcterms:modified xsi:type="dcterms:W3CDTF">2021-12-28T21:32:00Z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